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BDD8E" w14:textId="77777777" w:rsidR="00F423E6" w:rsidRDefault="00000000">
      <w:pPr>
        <w:spacing w:after="0"/>
        <w:ind w:left="743"/>
      </w:pPr>
      <w:r>
        <w:rPr>
          <w:noProof/>
        </w:rPr>
        <w:drawing>
          <wp:inline distT="0" distB="0" distL="0" distR="0" wp14:anchorId="3E0483DF" wp14:editId="4E43DB7A">
            <wp:extent cx="4998720" cy="124968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F560C" w14:textId="77777777" w:rsidR="00F423E6" w:rsidRDefault="00000000">
      <w:pPr>
        <w:spacing w:after="319"/>
        <w:ind w:left="743"/>
        <w:jc w:val="right"/>
      </w:pPr>
      <w:r>
        <w:t xml:space="preserve"> </w:t>
      </w:r>
    </w:p>
    <w:p w14:paraId="6C74CC72" w14:textId="77777777" w:rsidR="00F423E6" w:rsidRDefault="00000000">
      <w:pPr>
        <w:spacing w:after="151"/>
        <w:ind w:left="73"/>
        <w:jc w:val="center"/>
      </w:pPr>
      <w:r>
        <w:rPr>
          <w:rFonts w:ascii="Book Antiqua" w:eastAsia="Book Antiqua" w:hAnsi="Book Antiqua" w:cs="Book Antiqua"/>
          <w:b/>
          <w:i/>
          <w:sz w:val="40"/>
        </w:rPr>
        <w:t xml:space="preserve"> </w:t>
      </w:r>
    </w:p>
    <w:p w14:paraId="57D41332" w14:textId="77777777" w:rsidR="00F423E6" w:rsidRDefault="00000000">
      <w:pPr>
        <w:spacing w:after="87" w:line="317" w:lineRule="auto"/>
        <w:ind w:left="1316" w:hanging="1196"/>
      </w:pPr>
      <w:r>
        <w:rPr>
          <w:rFonts w:ascii="Book Antiqua" w:eastAsia="Book Antiqua" w:hAnsi="Book Antiqua" w:cs="Book Antiqua"/>
          <w:b/>
          <w:i/>
          <w:sz w:val="40"/>
          <w:u w:val="single" w:color="000000"/>
        </w:rPr>
        <w:t>Inclement Weather, Service Valet Safety Notice</w:t>
      </w:r>
      <w:r>
        <w:rPr>
          <w:sz w:val="40"/>
        </w:rPr>
        <w:t xml:space="preserve"> </w:t>
      </w:r>
      <w:r>
        <w:rPr>
          <w:rFonts w:ascii="Book Antiqua" w:eastAsia="Book Antiqua" w:hAnsi="Book Antiqua" w:cs="Book Antiqua"/>
          <w:b/>
          <w:color w:val="FF0000"/>
          <w:sz w:val="44"/>
        </w:rPr>
        <w:t>Service may be suspended for</w:t>
      </w:r>
      <w:r>
        <w:rPr>
          <w:rFonts w:ascii="Book Antiqua" w:eastAsia="Book Antiqua" w:hAnsi="Book Antiqua" w:cs="Book Antiqua"/>
          <w:b/>
          <w:i/>
          <w:sz w:val="44"/>
        </w:rPr>
        <w:t xml:space="preserve"> </w:t>
      </w:r>
    </w:p>
    <w:p w14:paraId="7DF140A6" w14:textId="6AF52177" w:rsidR="00F423E6" w:rsidRDefault="004B05CF">
      <w:pPr>
        <w:spacing w:after="0" w:line="352" w:lineRule="auto"/>
        <w:ind w:left="940" w:hanging="542"/>
      </w:pPr>
      <w:r>
        <w:rPr>
          <w:rFonts w:ascii="Book Antiqua" w:eastAsia="Book Antiqua" w:hAnsi="Book Antiqua" w:cs="Book Antiqua"/>
          <w:b/>
          <w:color w:val="FF0000"/>
          <w:sz w:val="44"/>
        </w:rPr>
        <w:t>Thursday, January 9</w:t>
      </w:r>
      <w:r w:rsidRPr="004B05CF">
        <w:rPr>
          <w:rFonts w:ascii="Book Antiqua" w:eastAsia="Book Antiqua" w:hAnsi="Book Antiqua" w:cs="Book Antiqua"/>
          <w:b/>
          <w:color w:val="FF0000"/>
          <w:sz w:val="44"/>
          <w:vertAlign w:val="superscript"/>
        </w:rPr>
        <w:t>th</w:t>
      </w:r>
      <w:r>
        <w:rPr>
          <w:rFonts w:ascii="Book Antiqua" w:eastAsia="Book Antiqua" w:hAnsi="Book Antiqua" w:cs="Book Antiqua"/>
          <w:b/>
          <w:color w:val="FF0000"/>
          <w:sz w:val="44"/>
        </w:rPr>
        <w:t xml:space="preserve">, 2025 due to   Severe Winter Storm Conditions. </w:t>
      </w:r>
    </w:p>
    <w:p w14:paraId="2B4A1831" w14:textId="5AAFB346" w:rsidR="00F423E6" w:rsidRDefault="00000000">
      <w:pPr>
        <w:spacing w:after="221" w:line="274" w:lineRule="auto"/>
      </w:pPr>
      <w:r>
        <w:rPr>
          <w:rFonts w:ascii="Book Antiqua" w:eastAsia="Book Antiqua" w:hAnsi="Book Antiqua" w:cs="Book Antiqua"/>
          <w:color w:val="006666"/>
          <w:sz w:val="28"/>
        </w:rPr>
        <w:t xml:space="preserve">For our employees’ safety, there will NOT be service during </w:t>
      </w:r>
      <w:r>
        <w:rPr>
          <w:rFonts w:ascii="Book Antiqua" w:eastAsia="Book Antiqua" w:hAnsi="Book Antiqua" w:cs="Book Antiqua"/>
          <w:b/>
          <w:color w:val="006666"/>
          <w:sz w:val="28"/>
          <w:u w:val="single" w:color="006666"/>
        </w:rPr>
        <w:t>sleeting,</w:t>
      </w:r>
      <w:r>
        <w:rPr>
          <w:rFonts w:ascii="Book Antiqua" w:eastAsia="Book Antiqua" w:hAnsi="Book Antiqua" w:cs="Book Antiqua"/>
          <w:b/>
          <w:color w:val="006666"/>
          <w:sz w:val="28"/>
        </w:rPr>
        <w:t xml:space="preserve"> </w:t>
      </w:r>
      <w:r>
        <w:rPr>
          <w:rFonts w:ascii="Book Antiqua" w:eastAsia="Book Antiqua" w:hAnsi="Book Antiqua" w:cs="Book Antiqua"/>
          <w:b/>
          <w:color w:val="006666"/>
          <w:sz w:val="28"/>
          <w:u w:val="single" w:color="006666"/>
        </w:rPr>
        <w:t>freezing rain, and/or slick road conditions.</w:t>
      </w:r>
      <w:r>
        <w:rPr>
          <w:rFonts w:ascii="Book Antiqua" w:eastAsia="Book Antiqua" w:hAnsi="Book Antiqua" w:cs="Book Antiqua"/>
          <w:b/>
          <w:color w:val="006666"/>
          <w:sz w:val="28"/>
        </w:rPr>
        <w:t xml:space="preserve"> </w:t>
      </w:r>
      <w:r>
        <w:rPr>
          <w:rFonts w:ascii="Book Antiqua" w:eastAsia="Book Antiqua" w:hAnsi="Book Antiqua" w:cs="Book Antiqua"/>
          <w:color w:val="006666"/>
          <w:sz w:val="28"/>
        </w:rPr>
        <w:t xml:space="preserve">Valet Living service suspension correlates to </w:t>
      </w:r>
      <w:r w:rsidR="004B05CF">
        <w:rPr>
          <w:rFonts w:ascii="Book Antiqua" w:eastAsia="Book Antiqua" w:hAnsi="Book Antiqua" w:cs="Book Antiqua"/>
          <w:color w:val="006666"/>
          <w:sz w:val="28"/>
        </w:rPr>
        <w:t>National Weather Advisories</w:t>
      </w:r>
      <w:r>
        <w:rPr>
          <w:rFonts w:ascii="Book Antiqua" w:eastAsia="Book Antiqua" w:hAnsi="Book Antiqua" w:cs="Book Antiqua"/>
          <w:color w:val="006666"/>
          <w:sz w:val="28"/>
        </w:rPr>
        <w:t xml:space="preserve">.  </w:t>
      </w:r>
      <w:r>
        <w:rPr>
          <w:rFonts w:ascii="Book Antiqua" w:eastAsia="Book Antiqua" w:hAnsi="Book Antiqua" w:cs="Book Antiqua"/>
          <w:b/>
          <w:sz w:val="28"/>
        </w:rPr>
        <w:t>Per our Safety Director and safety guidelines, there will NOT be service during Icy road conditions…..</w:t>
      </w:r>
      <w:r>
        <w:rPr>
          <w:rFonts w:ascii="Book Antiqua" w:eastAsia="Book Antiqua" w:hAnsi="Book Antiqua" w:cs="Book Antiqua"/>
          <w:b/>
          <w:color w:val="006666"/>
          <w:sz w:val="24"/>
        </w:rPr>
        <w:t xml:space="preserve"> </w:t>
      </w:r>
    </w:p>
    <w:p w14:paraId="548EDB41" w14:textId="77777777" w:rsidR="00F423E6" w:rsidRDefault="00000000">
      <w:pPr>
        <w:spacing w:after="207" w:line="263" w:lineRule="auto"/>
        <w:jc w:val="center"/>
      </w:pPr>
      <w:r>
        <w:rPr>
          <w:rFonts w:ascii="Book Antiqua" w:eastAsia="Book Antiqua" w:hAnsi="Book Antiqua" w:cs="Book Antiqua"/>
          <w:b/>
          <w:color w:val="069277"/>
          <w:sz w:val="32"/>
        </w:rPr>
        <w:t xml:space="preserve">As service is suspended, please ensure that containers and trash are brought inside. </w:t>
      </w:r>
    </w:p>
    <w:p w14:paraId="0D14A7A3" w14:textId="58BF84A5" w:rsidR="00F423E6" w:rsidRDefault="00000000" w:rsidP="004B05CF">
      <w:pPr>
        <w:spacing w:after="0" w:line="265" w:lineRule="auto"/>
        <w:ind w:left="10" w:hanging="10"/>
        <w:jc w:val="center"/>
      </w:pPr>
      <w:r>
        <w:rPr>
          <w:rFonts w:ascii="Book Antiqua" w:eastAsia="Book Antiqua" w:hAnsi="Book Antiqua" w:cs="Book Antiqua"/>
          <w:b/>
          <w:color w:val="FF0000"/>
          <w:sz w:val="32"/>
        </w:rPr>
        <w:t>Weather permitting, the next pickup will occur on our next regularly scheduled service day</w:t>
      </w:r>
      <w:r w:rsidR="004B05CF">
        <w:rPr>
          <w:rFonts w:ascii="Book Antiqua" w:eastAsia="Book Antiqua" w:hAnsi="Book Antiqua" w:cs="Book Antiqua"/>
          <w:b/>
          <w:color w:val="FF0000"/>
          <w:sz w:val="32"/>
        </w:rPr>
        <w:t>.  P</w:t>
      </w:r>
      <w:r>
        <w:rPr>
          <w:rFonts w:ascii="Book Antiqua" w:eastAsia="Book Antiqua" w:hAnsi="Book Antiqua" w:cs="Book Antiqua"/>
          <w:b/>
          <w:color w:val="FF0000"/>
          <w:sz w:val="32"/>
        </w:rPr>
        <w:t>lease stay tuned for possible changes in service times as we are diligently trying to work around conditions.</w:t>
      </w:r>
      <w:r>
        <w:rPr>
          <w:b/>
          <w:color w:val="FF0000"/>
          <w:sz w:val="32"/>
        </w:rPr>
        <w:t xml:space="preserve"> </w:t>
      </w:r>
    </w:p>
    <w:p w14:paraId="6C6FC4DF" w14:textId="77777777" w:rsidR="00F423E6" w:rsidRDefault="00000000">
      <w:pPr>
        <w:spacing w:after="219"/>
        <w:ind w:left="36"/>
        <w:jc w:val="center"/>
      </w:pPr>
      <w:r>
        <w:rPr>
          <w:b/>
          <w:sz w:val="28"/>
        </w:rPr>
        <w:t xml:space="preserve"> </w:t>
      </w:r>
    </w:p>
    <w:p w14:paraId="16E082BE" w14:textId="77777777" w:rsidR="00F423E6" w:rsidRDefault="00000000">
      <w:pPr>
        <w:spacing w:after="0"/>
        <w:ind w:right="42"/>
        <w:jc w:val="center"/>
      </w:pPr>
      <w:r>
        <w:rPr>
          <w:rFonts w:ascii="Times New Roman" w:eastAsia="Times New Roman" w:hAnsi="Times New Roman" w:cs="Times New Roman"/>
          <w:b/>
          <w:i/>
          <w:color w:val="006666"/>
          <w:sz w:val="28"/>
        </w:rPr>
        <w:t xml:space="preserve">Thank you in advance for your assistance and understanding. </w:t>
      </w:r>
    </w:p>
    <w:sectPr w:rsidR="00F423E6">
      <w:pgSz w:w="12240" w:h="15840"/>
      <w:pgMar w:top="1440" w:right="1770" w:bottom="1440" w:left="18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3E6"/>
    <w:rsid w:val="00040618"/>
    <w:rsid w:val="000A6C6B"/>
    <w:rsid w:val="004B05CF"/>
    <w:rsid w:val="00760079"/>
    <w:rsid w:val="00A36237"/>
    <w:rsid w:val="00F4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345D8"/>
  <w15:docId w15:val="{D6D9982A-6456-420B-ACFF-56A425CDB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Valet Waste</dc:title>
  <dc:subject/>
  <dc:creator>rwinger</dc:creator>
  <cp:keywords/>
  <cp:lastModifiedBy>P_Keystone at Castle Hills-L3</cp:lastModifiedBy>
  <cp:revision>2</cp:revision>
  <dcterms:created xsi:type="dcterms:W3CDTF">2025-01-08T22:52:00Z</dcterms:created>
  <dcterms:modified xsi:type="dcterms:W3CDTF">2025-01-08T22:52:00Z</dcterms:modified>
</cp:coreProperties>
</file>